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340" w:type="dxa"/>
        <w:tblInd w:w="-1072" w:type="dxa"/>
        <w:tblLook w:val="04A0"/>
      </w:tblPr>
      <w:tblGrid>
        <w:gridCol w:w="1842"/>
        <w:gridCol w:w="709"/>
        <w:gridCol w:w="4536"/>
        <w:gridCol w:w="851"/>
        <w:gridCol w:w="1275"/>
        <w:gridCol w:w="2127"/>
      </w:tblGrid>
      <w:tr w:rsidR="004413AA" w:rsidTr="004413AA">
        <w:tc>
          <w:tcPr>
            <w:tcW w:w="11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3AA" w:rsidRPr="00BD54A8" w:rsidRDefault="004413AA" w:rsidP="00CF05DF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BD54A8">
              <w:rPr>
                <w:rFonts w:cs="B Titr" w:hint="cs"/>
                <w:sz w:val="36"/>
                <w:szCs w:val="36"/>
                <w:rtl/>
              </w:rPr>
              <w:t xml:space="preserve">لیست دروس کارشناسی ارشد حسابداری </w:t>
            </w:r>
          </w:p>
          <w:p w:rsidR="004413AA" w:rsidRDefault="004E7305" w:rsidP="004413AA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BD54A8">
              <w:rPr>
                <w:rFonts w:cs="B Titr" w:hint="cs"/>
                <w:sz w:val="36"/>
                <w:szCs w:val="36"/>
                <w:rtl/>
              </w:rPr>
              <w:t>موسسه آموزش عالی غیرانتفاعی نیما محمودآباد</w:t>
            </w:r>
          </w:p>
        </w:tc>
      </w:tr>
      <w:tr w:rsidR="004413AA" w:rsidTr="004413AA">
        <w:trPr>
          <w:trHeight w:val="405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4413AA" w:rsidRDefault="004413AA" w:rsidP="004413AA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4413AA" w:rsidRDefault="004413AA" w:rsidP="004413AA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4E7305" w:rsidRDefault="004E7305" w:rsidP="004413AA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4413AA" w:rsidRPr="004413AA" w:rsidRDefault="004413AA" w:rsidP="004413AA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3AA" w:rsidRPr="004413AA" w:rsidRDefault="004413AA" w:rsidP="004413AA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4413AA" w:rsidRPr="004413AA" w:rsidRDefault="004413AA" w:rsidP="004413AA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413AA">
              <w:rPr>
                <w:rFonts w:cs="B Mitra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3AA" w:rsidRPr="004413AA" w:rsidRDefault="004413AA" w:rsidP="004413AA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413AA">
              <w:rPr>
                <w:rFonts w:cs="B Mitra" w:hint="cs"/>
                <w:b/>
                <w:bCs/>
                <w:sz w:val="26"/>
                <w:szCs w:val="26"/>
                <w:rtl/>
              </w:rPr>
              <w:t>تعداد واحد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4413AA" w:rsidRPr="004413AA" w:rsidRDefault="004413AA" w:rsidP="004413AA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413AA">
              <w:rPr>
                <w:rFonts w:cs="B Mitra" w:hint="cs"/>
                <w:b/>
                <w:bCs/>
                <w:sz w:val="26"/>
                <w:szCs w:val="26"/>
                <w:rtl/>
              </w:rPr>
              <w:t>نوع درس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4413AA" w:rsidRPr="004413AA" w:rsidRDefault="004413AA" w:rsidP="004413AA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413AA">
              <w:rPr>
                <w:rFonts w:cs="B Mitra" w:hint="cs"/>
                <w:b/>
                <w:bCs/>
                <w:sz w:val="26"/>
                <w:szCs w:val="26"/>
                <w:rtl/>
              </w:rPr>
              <w:t>پیشنیاز</w:t>
            </w:r>
          </w:p>
        </w:tc>
      </w:tr>
      <w:tr w:rsidR="004413AA" w:rsidTr="004413AA">
        <w:trPr>
          <w:trHeight w:val="355"/>
        </w:trPr>
        <w:tc>
          <w:tcPr>
            <w:tcW w:w="1842" w:type="dxa"/>
            <w:vMerge/>
            <w:tcBorders>
              <w:left w:val="single" w:sz="18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Titr"/>
                <w:sz w:val="38"/>
                <w:szCs w:val="3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4413AA">
            <w:pPr>
              <w:spacing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تئوری حسابداری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تخصصی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4413AA" w:rsidTr="004413AA">
        <w:trPr>
          <w:trHeight w:val="355"/>
        </w:trPr>
        <w:tc>
          <w:tcPr>
            <w:tcW w:w="1842" w:type="dxa"/>
            <w:vMerge/>
            <w:tcBorders>
              <w:left w:val="single" w:sz="18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Titr"/>
                <w:sz w:val="38"/>
                <w:szCs w:val="3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4413AA">
            <w:pPr>
              <w:spacing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متون تخصصی به زبان انگلیسی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اختیاری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4413AA" w:rsidTr="004413AA">
        <w:trPr>
          <w:trHeight w:val="255"/>
        </w:trPr>
        <w:tc>
          <w:tcPr>
            <w:tcW w:w="1842" w:type="dxa"/>
            <w:vMerge/>
            <w:tcBorders>
              <w:left w:val="single" w:sz="18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Titr"/>
                <w:sz w:val="38"/>
                <w:szCs w:val="3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4413AA">
            <w:pPr>
              <w:spacing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روش تحقیق پیشرفته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اختیاری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4413AA" w:rsidTr="004413AA">
        <w:trPr>
          <w:trHeight w:val="260"/>
        </w:trPr>
        <w:tc>
          <w:tcPr>
            <w:tcW w:w="1842" w:type="dxa"/>
            <w:vMerge/>
            <w:tcBorders>
              <w:left w:val="single" w:sz="18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Titr"/>
                <w:sz w:val="38"/>
                <w:szCs w:val="3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413AA" w:rsidRPr="004413AA" w:rsidRDefault="004413AA" w:rsidP="004413AA">
            <w:pPr>
              <w:spacing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اقتصاد سنجی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اختیاری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4413AA" w:rsidTr="004413AA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4413AA" w:rsidRDefault="004413AA" w:rsidP="004413AA">
            <w:pPr>
              <w:jc w:val="center"/>
              <w:rPr>
                <w:rFonts w:cs="B Titr"/>
                <w:sz w:val="44"/>
                <w:szCs w:val="44"/>
                <w:rtl/>
              </w:rPr>
            </w:pPr>
          </w:p>
        </w:tc>
        <w:tc>
          <w:tcPr>
            <w:tcW w:w="949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413AA" w:rsidRPr="004413AA" w:rsidRDefault="004413AA" w:rsidP="004413AA">
            <w:pPr>
              <w:spacing w:line="276" w:lineRule="auto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  <w:tr w:rsidR="004413AA" w:rsidTr="004413AA">
        <w:trPr>
          <w:trHeight w:val="360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4413AA" w:rsidRDefault="004413AA" w:rsidP="00D36B7B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4413AA" w:rsidRDefault="004413AA" w:rsidP="00D36B7B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4413AA" w:rsidRPr="004413AA" w:rsidRDefault="004413AA" w:rsidP="004413AA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4413AA">
            <w:pPr>
              <w:spacing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تئوری حسابداری 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413AA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تخصصی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تئوری حسابداری 1</w:t>
            </w:r>
          </w:p>
        </w:tc>
      </w:tr>
      <w:tr w:rsidR="004413AA" w:rsidTr="004413AA">
        <w:trPr>
          <w:trHeight w:val="375"/>
        </w:trPr>
        <w:tc>
          <w:tcPr>
            <w:tcW w:w="1842" w:type="dxa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:rsidR="004413AA" w:rsidRDefault="004413AA" w:rsidP="00D36B7B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4413AA">
            <w:pPr>
              <w:spacing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حسابداری مدیریت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پایه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4413AA" w:rsidTr="004413AA">
        <w:trPr>
          <w:trHeight w:val="375"/>
        </w:trPr>
        <w:tc>
          <w:tcPr>
            <w:tcW w:w="1842" w:type="dxa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:rsidR="004413AA" w:rsidRDefault="004413AA" w:rsidP="00D36B7B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413AA" w:rsidRPr="004413AA" w:rsidRDefault="004413AA" w:rsidP="004413AA">
            <w:pPr>
              <w:spacing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تصمیم گیری در مسائل مالی و سرمایه گذاری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پایه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4413AA" w:rsidTr="004413AA">
        <w:trPr>
          <w:trHeight w:val="330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4413AA" w:rsidRDefault="004413AA" w:rsidP="00D36B7B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EEECE1" w:themeFill="background2"/>
          </w:tcPr>
          <w:p w:rsidR="004413AA" w:rsidRPr="004413AA" w:rsidRDefault="004413AA" w:rsidP="004413AA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  <w:tc>
          <w:tcPr>
            <w:tcW w:w="8789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413AA" w:rsidRPr="004413AA" w:rsidRDefault="004413AA" w:rsidP="004F7967">
            <w:pPr>
              <w:spacing w:line="276" w:lineRule="auto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</w:p>
        </w:tc>
      </w:tr>
      <w:tr w:rsidR="004413AA" w:rsidTr="004413AA">
        <w:trPr>
          <w:trHeight w:val="405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4413AA" w:rsidRDefault="004413AA" w:rsidP="00D36B7B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4413AA" w:rsidRDefault="004413AA" w:rsidP="00D36B7B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4413AA" w:rsidRPr="004413AA" w:rsidRDefault="004413AA" w:rsidP="004413AA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4413AA">
            <w:pPr>
              <w:spacing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حسابداری پیشرفته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پایه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13AA" w:rsidRPr="004413AA" w:rsidRDefault="004413AA" w:rsidP="004413AA">
            <w:pPr>
              <w:jc w:val="center"/>
              <w:rPr>
                <w:b/>
                <w:bCs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4413AA" w:rsidTr="004413AA">
        <w:trPr>
          <w:trHeight w:val="435"/>
        </w:trPr>
        <w:tc>
          <w:tcPr>
            <w:tcW w:w="1842" w:type="dxa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:rsidR="004413AA" w:rsidRDefault="004413AA" w:rsidP="00D36B7B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4413AA">
            <w:pPr>
              <w:spacing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حسابداری بخش عمومی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پایه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13AA" w:rsidRPr="004413AA" w:rsidRDefault="004413AA" w:rsidP="004413AA">
            <w:pPr>
              <w:jc w:val="center"/>
              <w:rPr>
                <w:b/>
                <w:bCs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4413AA" w:rsidTr="004413AA">
        <w:trPr>
          <w:trHeight w:val="255"/>
        </w:trPr>
        <w:tc>
          <w:tcPr>
            <w:tcW w:w="1842" w:type="dxa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:rsidR="004413AA" w:rsidRDefault="004413AA" w:rsidP="00D36B7B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4413AA">
            <w:pPr>
              <w:spacing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سیستم های اطلاعاتی حسابداری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پایه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13AA" w:rsidRPr="004413AA" w:rsidRDefault="004413AA" w:rsidP="004413AA">
            <w:pPr>
              <w:jc w:val="center"/>
              <w:rPr>
                <w:b/>
                <w:bCs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4413AA" w:rsidTr="004413AA">
        <w:trPr>
          <w:trHeight w:val="285"/>
        </w:trPr>
        <w:tc>
          <w:tcPr>
            <w:tcW w:w="1842" w:type="dxa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:rsidR="004413AA" w:rsidRDefault="004413AA" w:rsidP="00D36B7B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413AA" w:rsidRPr="004413AA" w:rsidRDefault="004413AA" w:rsidP="004413AA">
            <w:pPr>
              <w:spacing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مباحث جاری در حسابداری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13AA" w:rsidRPr="004413AA" w:rsidRDefault="004413AA" w:rsidP="004413A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413AA" w:rsidRPr="004413AA" w:rsidRDefault="004413AA" w:rsidP="00D36B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تخصصی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413AA" w:rsidRPr="004413AA" w:rsidRDefault="004413AA" w:rsidP="004413AA">
            <w:pPr>
              <w:jc w:val="center"/>
              <w:rPr>
                <w:b/>
                <w:bCs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4413AA" w:rsidTr="004413AA">
        <w:trPr>
          <w:trHeight w:val="562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4413AA" w:rsidRPr="004413AA" w:rsidRDefault="004413AA" w:rsidP="004413A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49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413AA" w:rsidRPr="004E7305" w:rsidRDefault="004413AA" w:rsidP="004F7967">
            <w:pPr>
              <w:spacing w:line="276" w:lineRule="auto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E730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="004E730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4E730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جمع واحد ها                </w:t>
            </w:r>
            <w:r w:rsidR="004E730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4E730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="004F7967">
              <w:rPr>
                <w:rFonts w:cs="B Titr" w:hint="cs"/>
                <w:b/>
                <w:bCs/>
                <w:sz w:val="28"/>
                <w:szCs w:val="28"/>
                <w:rtl/>
              </w:rPr>
              <w:t>26</w:t>
            </w:r>
            <w:r w:rsidRPr="004E730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واحد         </w:t>
            </w:r>
          </w:p>
        </w:tc>
      </w:tr>
      <w:tr w:rsidR="004E7305" w:rsidTr="00EF0BBF">
        <w:trPr>
          <w:trHeight w:val="390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4E7305" w:rsidRPr="004413AA" w:rsidRDefault="004E7305" w:rsidP="004413AA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7305" w:rsidRPr="004413AA" w:rsidRDefault="004E7305" w:rsidP="004413AA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E7305" w:rsidRPr="004413AA" w:rsidRDefault="004E7305" w:rsidP="004413AA">
            <w:pPr>
              <w:spacing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413AA">
              <w:rPr>
                <w:rFonts w:cs="B Lotus" w:hint="cs"/>
                <w:b/>
                <w:bCs/>
                <w:sz w:val="28"/>
                <w:szCs w:val="28"/>
                <w:rtl/>
              </w:rPr>
              <w:t>رساله(پایان نامه)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7305" w:rsidRPr="004413AA" w:rsidRDefault="004E7305" w:rsidP="004413AA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4413AA">
              <w:rPr>
                <w:rFonts w:cs="B Lotus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E7305" w:rsidRPr="004413AA" w:rsidRDefault="004E7305" w:rsidP="004413AA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پژوهش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305" w:rsidRPr="004413AA" w:rsidRDefault="004E7305" w:rsidP="004413AA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</w:tr>
      <w:tr w:rsidR="004E7305" w:rsidTr="004E7305">
        <w:trPr>
          <w:trHeight w:val="180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4E7305" w:rsidRPr="004413AA" w:rsidRDefault="004E7305" w:rsidP="004413AA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498" w:type="dxa"/>
            <w:gridSpan w:val="5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7305" w:rsidRPr="004E7305" w:rsidRDefault="004E7305" w:rsidP="004E7305">
            <w:pPr>
              <w:spacing w:line="276" w:lineRule="auto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E730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4E730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جمع واحد ها               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4E730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6</w:t>
            </w:r>
            <w:r w:rsidRPr="004E730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واحد         </w:t>
            </w:r>
          </w:p>
        </w:tc>
      </w:tr>
    </w:tbl>
    <w:p w:rsidR="004413AA" w:rsidRDefault="004413AA" w:rsidP="004F7967">
      <w:pPr>
        <w:spacing w:line="240" w:lineRule="auto"/>
        <w:rPr>
          <w:rFonts w:cs="B Lotus"/>
          <w:b/>
          <w:bCs/>
          <w:sz w:val="30"/>
          <w:szCs w:val="30"/>
        </w:rPr>
      </w:pPr>
    </w:p>
    <w:sectPr w:rsidR="004413AA" w:rsidSect="00BD54A8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AC9"/>
    <w:multiLevelType w:val="hybridMultilevel"/>
    <w:tmpl w:val="007846D2"/>
    <w:lvl w:ilvl="0" w:tplc="046E3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3AA"/>
    <w:rsid w:val="00156838"/>
    <w:rsid w:val="004413AA"/>
    <w:rsid w:val="004E7305"/>
    <w:rsid w:val="004F7967"/>
    <w:rsid w:val="00731125"/>
    <w:rsid w:val="007908DA"/>
    <w:rsid w:val="0084769B"/>
    <w:rsid w:val="00A80784"/>
    <w:rsid w:val="00BD54A8"/>
    <w:rsid w:val="00CF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38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babaei</dc:creator>
  <cp:lastModifiedBy>zare</cp:lastModifiedBy>
  <cp:revision>7</cp:revision>
  <cp:lastPrinted>2016-09-05T04:54:00Z</cp:lastPrinted>
  <dcterms:created xsi:type="dcterms:W3CDTF">2016-09-05T04:28:00Z</dcterms:created>
  <dcterms:modified xsi:type="dcterms:W3CDTF">2017-03-11T06:35:00Z</dcterms:modified>
</cp:coreProperties>
</file>